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6E3A4" w14:textId="77777777" w:rsidR="00EB3577" w:rsidRDefault="00E102E5" w:rsidP="00E102E5">
      <w:pPr>
        <w:jc w:val="center"/>
        <w:rPr>
          <w:b/>
          <w:sz w:val="28"/>
          <w:szCs w:val="28"/>
        </w:rPr>
      </w:pPr>
      <w:r w:rsidRPr="00E102E5">
        <w:rPr>
          <w:b/>
          <w:sz w:val="28"/>
          <w:szCs w:val="28"/>
        </w:rPr>
        <w:t>RIDGESTONE HOMEOWNERS ASSOCIATION</w:t>
      </w:r>
    </w:p>
    <w:p w14:paraId="19D800AB" w14:textId="77777777" w:rsidR="00E102E5" w:rsidRDefault="00E102E5" w:rsidP="00E102E5">
      <w:pPr>
        <w:jc w:val="center"/>
        <w:rPr>
          <w:b/>
          <w:sz w:val="28"/>
          <w:szCs w:val="28"/>
        </w:rPr>
      </w:pPr>
    </w:p>
    <w:p w14:paraId="0E9E5DCA" w14:textId="77777777" w:rsidR="00E102E5" w:rsidRDefault="00E102E5" w:rsidP="00E102E5">
      <w:pPr>
        <w:jc w:val="center"/>
      </w:pPr>
      <w:r>
        <w:t xml:space="preserve">2017 ANNUAL HOMEOWNERS’ MEETING </w:t>
      </w:r>
    </w:p>
    <w:p w14:paraId="6C80D4AA" w14:textId="77777777" w:rsidR="00E102E5" w:rsidRDefault="00E102E5" w:rsidP="00E102E5">
      <w:pPr>
        <w:jc w:val="center"/>
      </w:pPr>
      <w:r>
        <w:t>SNOQUALMIE VALLEY HOSPITAL, 9801 Frontier Ave SE, SNOQUALMIE, WA</w:t>
      </w:r>
    </w:p>
    <w:p w14:paraId="256B6623" w14:textId="77777777" w:rsidR="00E102E5" w:rsidRDefault="00E102E5" w:rsidP="00E102E5">
      <w:pPr>
        <w:jc w:val="center"/>
      </w:pPr>
    </w:p>
    <w:p w14:paraId="243A013E" w14:textId="77777777" w:rsidR="00E102E5" w:rsidRDefault="00E102E5" w:rsidP="00E102E5">
      <w:pPr>
        <w:jc w:val="center"/>
      </w:pPr>
      <w:r>
        <w:t>JANUARY 17, 2017</w:t>
      </w:r>
    </w:p>
    <w:p w14:paraId="604E67A9" w14:textId="77777777" w:rsidR="00480CF3" w:rsidRDefault="00480CF3" w:rsidP="00E102E5">
      <w:pPr>
        <w:jc w:val="center"/>
      </w:pPr>
    </w:p>
    <w:p w14:paraId="3AEBAAD1" w14:textId="77777777" w:rsidR="00E102E5" w:rsidRDefault="00E102E5" w:rsidP="00E102E5">
      <w:pPr>
        <w:jc w:val="center"/>
      </w:pPr>
      <w:bookmarkStart w:id="0" w:name="_GoBack"/>
      <w:bookmarkEnd w:id="0"/>
    </w:p>
    <w:p w14:paraId="7E04E764" w14:textId="77777777" w:rsidR="00E102E5" w:rsidRPr="00480CF3" w:rsidRDefault="00E102E5" w:rsidP="00E102E5">
      <w:pPr>
        <w:rPr>
          <w:i/>
          <w:u w:val="single"/>
        </w:rPr>
      </w:pPr>
      <w:r w:rsidRPr="00480CF3">
        <w:rPr>
          <w:i/>
          <w:u w:val="single"/>
        </w:rPr>
        <w:t>CALL TO ORDER</w:t>
      </w:r>
    </w:p>
    <w:p w14:paraId="1D2DF4DF" w14:textId="77777777" w:rsidR="00E102E5" w:rsidRDefault="00E102E5" w:rsidP="00E102E5">
      <w:pPr>
        <w:rPr>
          <w:i/>
        </w:rPr>
      </w:pPr>
    </w:p>
    <w:p w14:paraId="0717C723" w14:textId="77777777" w:rsidR="00E102E5" w:rsidRDefault="00480CF3" w:rsidP="00E102E5">
      <w:r>
        <w:t>Kevin Cooney, HOA President, called the meeting to order at 6:15 pm.</w:t>
      </w:r>
      <w:r w:rsidR="00E102E5">
        <w:br/>
      </w:r>
      <w:r w:rsidR="00E102E5">
        <w:br/>
      </w:r>
      <w:r w:rsidR="00E102E5" w:rsidRPr="00480CF3">
        <w:rPr>
          <w:i/>
          <w:u w:val="single"/>
        </w:rPr>
        <w:t>STATEMENT OF QUORUM</w:t>
      </w:r>
    </w:p>
    <w:p w14:paraId="363F3F11" w14:textId="77777777" w:rsidR="00480CF3" w:rsidRDefault="00480CF3" w:rsidP="00E102E5"/>
    <w:p w14:paraId="33632F3E" w14:textId="77777777" w:rsidR="005D5819" w:rsidRDefault="00480CF3" w:rsidP="00E102E5">
      <w:r>
        <w:t xml:space="preserve">Irene Dallum, Targa Real Estate Services, tallied members present and those submitting Proxy Forms, and determined that the meeting lacked the proper percentage of membership to establish a quorum.  </w:t>
      </w:r>
    </w:p>
    <w:p w14:paraId="7F181C9C" w14:textId="77777777" w:rsidR="005D5819" w:rsidRDefault="005D5819" w:rsidP="00E102E5"/>
    <w:p w14:paraId="5B0E8AA0" w14:textId="77777777" w:rsidR="005D5819" w:rsidRDefault="005D5819" w:rsidP="00E102E5">
      <w:pPr>
        <w:rPr>
          <w:u w:val="single"/>
        </w:rPr>
      </w:pPr>
      <w:r>
        <w:rPr>
          <w:i/>
          <w:u w:val="single"/>
        </w:rPr>
        <w:t>Discussion</w:t>
      </w:r>
    </w:p>
    <w:p w14:paraId="57E90300" w14:textId="77777777" w:rsidR="005D5819" w:rsidRDefault="005D5819" w:rsidP="00E102E5"/>
    <w:p w14:paraId="2124FFE7" w14:textId="77777777" w:rsidR="005D5819" w:rsidRDefault="005D5819" w:rsidP="00E102E5">
      <w:r>
        <w:t xml:space="preserve">The Board of Directors led a discussion on (a) strategies to increase membership attendance at the meetings and (b) alternative ways to file proxies, perhaps through the HOA website.  </w:t>
      </w:r>
    </w:p>
    <w:p w14:paraId="2379FFC9" w14:textId="77777777" w:rsidR="005D5819" w:rsidRDefault="005D5819" w:rsidP="00E102E5"/>
    <w:p w14:paraId="1A5684B5" w14:textId="77777777" w:rsidR="005D5819" w:rsidRDefault="005D5819" w:rsidP="00E102E5">
      <w:pPr>
        <w:rPr>
          <w:i/>
          <w:u w:val="single"/>
        </w:rPr>
      </w:pPr>
      <w:r w:rsidRPr="005D5819">
        <w:rPr>
          <w:i/>
          <w:u w:val="single"/>
        </w:rPr>
        <w:t>Resignation and Appointment of Directors</w:t>
      </w:r>
    </w:p>
    <w:p w14:paraId="042DE08F" w14:textId="77777777" w:rsidR="005D5819" w:rsidRDefault="005D5819" w:rsidP="00E102E5">
      <w:pPr>
        <w:rPr>
          <w:i/>
          <w:u w:val="single"/>
        </w:rPr>
      </w:pPr>
    </w:p>
    <w:p w14:paraId="6F0C8864" w14:textId="77777777" w:rsidR="005D5819" w:rsidRDefault="005D5819" w:rsidP="00E102E5">
      <w:r>
        <w:t>Tim Marsh and Rhonda Wright opted to end their tenures as Directors.  Larry Plutko, new Secretary, and Bill Taylor, new VP/Treas</w:t>
      </w:r>
      <w:r w:rsidR="000E0132">
        <w:t xml:space="preserve">urer, will serve one-year terms until a proper quorum can ratify their election for three-year terms.  </w:t>
      </w:r>
      <w:r w:rsidR="000E0132">
        <w:br/>
      </w:r>
    </w:p>
    <w:p w14:paraId="4ED9583E" w14:textId="77777777" w:rsidR="000E0132" w:rsidRDefault="000E0132" w:rsidP="00E102E5">
      <w:r>
        <w:rPr>
          <w:i/>
          <w:u w:val="single"/>
        </w:rPr>
        <w:t>Annual Meeting – Rescheduled</w:t>
      </w:r>
    </w:p>
    <w:p w14:paraId="031B1C5E" w14:textId="77777777" w:rsidR="000E0132" w:rsidRDefault="000E0132" w:rsidP="00E102E5"/>
    <w:p w14:paraId="421BED75" w14:textId="77777777" w:rsidR="000E0132" w:rsidRDefault="000E0132" w:rsidP="00E102E5">
      <w:r>
        <w:t xml:space="preserve">The 2017 Annual Meeting is rescheduled for Monday, March 13, 6:30 pm, at Snoqualmie Valley Hospital, 9801 Frontier Ave SE, Snoqualmie, WA.  </w:t>
      </w:r>
    </w:p>
    <w:p w14:paraId="44717AE5" w14:textId="77777777" w:rsidR="000E0132" w:rsidRDefault="000E0132" w:rsidP="00E102E5"/>
    <w:p w14:paraId="5084886B" w14:textId="77777777" w:rsidR="000E0132" w:rsidRDefault="000E0132" w:rsidP="00E102E5">
      <w:pPr>
        <w:rPr>
          <w:i/>
          <w:u w:val="single"/>
        </w:rPr>
      </w:pPr>
      <w:r>
        <w:rPr>
          <w:i/>
          <w:u w:val="single"/>
        </w:rPr>
        <w:t>Adjournment</w:t>
      </w:r>
    </w:p>
    <w:p w14:paraId="077259ED" w14:textId="77777777" w:rsidR="000E0132" w:rsidRDefault="000E0132" w:rsidP="00E102E5">
      <w:pPr>
        <w:rPr>
          <w:i/>
          <w:u w:val="single"/>
        </w:rPr>
      </w:pPr>
    </w:p>
    <w:p w14:paraId="48F07F89" w14:textId="77777777" w:rsidR="000E0132" w:rsidRPr="000E0132" w:rsidRDefault="000E0132" w:rsidP="00E102E5">
      <w:r>
        <w:t>The provisional meeting adjourned at 7:15 pm.</w:t>
      </w:r>
    </w:p>
    <w:p w14:paraId="4D598B94" w14:textId="77777777" w:rsidR="00480CF3" w:rsidRDefault="00480CF3" w:rsidP="00E102E5">
      <w:r>
        <w:br/>
      </w:r>
    </w:p>
    <w:p w14:paraId="7F4C7A50" w14:textId="77777777" w:rsidR="00480CF3" w:rsidRPr="00480CF3" w:rsidRDefault="00480CF3" w:rsidP="00E102E5"/>
    <w:sectPr w:rsidR="00480CF3" w:rsidRPr="00480CF3" w:rsidSect="00EB35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E5"/>
    <w:rsid w:val="000E0132"/>
    <w:rsid w:val="00480CF3"/>
    <w:rsid w:val="005D5819"/>
    <w:rsid w:val="00BD078B"/>
    <w:rsid w:val="00E102E5"/>
    <w:rsid w:val="00EB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3D5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174</Words>
  <Characters>993</Characters>
  <Application>Microsoft Macintosh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 Adams</dc:creator>
  <cp:keywords/>
  <dc:description/>
  <cp:lastModifiedBy>Larry  Adams</cp:lastModifiedBy>
  <cp:revision>2</cp:revision>
  <dcterms:created xsi:type="dcterms:W3CDTF">2017-02-03T16:20:00Z</dcterms:created>
  <dcterms:modified xsi:type="dcterms:W3CDTF">2017-02-03T16:58:00Z</dcterms:modified>
</cp:coreProperties>
</file>